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F600" w14:textId="77777777" w:rsidR="00F036ED" w:rsidRPr="00F036ED" w:rsidRDefault="00F036ED" w:rsidP="00F036ED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bCs/>
          <w:caps/>
          <w:color w:val="101820"/>
          <w:sz w:val="48"/>
          <w:szCs w:val="48"/>
          <w:lang w:eastAsia="en-CA"/>
        </w:rPr>
      </w:pPr>
      <w:r w:rsidRPr="00F036ED">
        <w:rPr>
          <w:rFonts w:cstheme="minorHAnsi"/>
          <w:b/>
          <w:bCs/>
          <w:caps/>
          <w:noProof/>
          <w:color w:val="101820"/>
          <w:kern w:val="2"/>
          <w:sz w:val="48"/>
          <w:szCs w:val="48"/>
          <w14:ligatures w14:val="standardContextual"/>
        </w:rPr>
        <w:drawing>
          <wp:inline distT="0" distB="0" distL="0" distR="0" wp14:anchorId="1C6F05B7" wp14:editId="6E2F851C">
            <wp:extent cx="979200" cy="720000"/>
            <wp:effectExtent l="0" t="0" r="0" b="4445"/>
            <wp:docPr id="1288301893" name="Picture 1288301893" descr="Ontario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ario Minor Hockey 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6" b="16116"/>
                    <a:stretch/>
                  </pic:blipFill>
                  <pic:spPr bwMode="auto">
                    <a:xfrm>
                      <a:off x="0" y="0"/>
                      <a:ext cx="979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36ED">
        <w:rPr>
          <w:rFonts w:eastAsia="Times New Roman" w:cstheme="minorHAnsi"/>
          <w:b/>
          <w:bCs/>
          <w:caps/>
          <w:color w:val="101820"/>
          <w:sz w:val="48"/>
          <w:szCs w:val="48"/>
          <w:lang w:eastAsia="en-CA"/>
        </w:rPr>
        <w:t xml:space="preserve">                                                </w:t>
      </w:r>
      <w:r w:rsidRPr="00F036ED">
        <w:rPr>
          <w:rFonts w:cstheme="minorHAnsi"/>
          <w:b/>
          <w:bCs/>
          <w:caps/>
          <w:noProof/>
          <w:color w:val="101820"/>
          <w:kern w:val="2"/>
          <w:sz w:val="48"/>
          <w:szCs w:val="48"/>
          <w14:ligatures w14:val="standardContextual"/>
        </w:rPr>
        <w:drawing>
          <wp:inline distT="0" distB="0" distL="0" distR="0" wp14:anchorId="7196E00B" wp14:editId="3012651B">
            <wp:extent cx="1288800" cy="720000"/>
            <wp:effectExtent l="0" t="0" r="6985" b="4445"/>
            <wp:docPr id="831475715" name="Picture 831475715" descr="Ennismore Minor Hockey Association - EMHA | Bridgenort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nismore Minor Hockey Association - EMHA | Bridgenorth 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4F5E" w14:textId="77777777" w:rsidR="00F036ED" w:rsidRPr="00F036ED" w:rsidRDefault="00F036ED" w:rsidP="00F036E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aps/>
          <w:color w:val="0A0A0A"/>
          <w:kern w:val="36"/>
          <w:sz w:val="36"/>
          <w:szCs w:val="36"/>
          <w:lang w:eastAsia="en-CA"/>
        </w:rPr>
      </w:pPr>
      <w:r w:rsidRPr="00F036ED">
        <w:rPr>
          <w:rFonts w:eastAsia="Times New Roman" w:cstheme="minorHAnsi"/>
          <w:b/>
          <w:bCs/>
          <w:caps/>
          <w:color w:val="0A0A0A"/>
          <w:kern w:val="36"/>
          <w:sz w:val="36"/>
          <w:szCs w:val="36"/>
          <w:lang w:eastAsia="en-CA"/>
        </w:rPr>
        <w:t>TRAINER’s KIT</w:t>
      </w:r>
    </w:p>
    <w:p w14:paraId="7E489C2A" w14:textId="591DDF64" w:rsidR="00F036ED" w:rsidRPr="00F036ED" w:rsidRDefault="00F036ED" w:rsidP="00F036ED">
      <w:pPr>
        <w:rPr>
          <w:rFonts w:eastAsia="Times New Roman" w:cstheme="minorHAnsi"/>
          <w:b/>
          <w:bCs/>
          <w:color w:val="C00000"/>
          <w:sz w:val="28"/>
          <w:szCs w:val="28"/>
          <w:lang w:eastAsia="en-CA"/>
        </w:rPr>
      </w:pP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Suggestions for your Trainer’s Kit include: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 xml:space="preserve">1. First Aid Kit 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2. Hard Copies of all players and Team Officials Medical Information Sheets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3. EAPs</w:t>
      </w:r>
      <w:r w:rsidR="00ED3AEF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 xml:space="preserve"> 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  <w:t xml:space="preserve">4.Scissors 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5. Sharpening Stone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6. Small Repair Kit (Helmet and extra parts, chin strap etc.)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7. Tape (White, Black, and Clear)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8. Small clean towels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 xml:space="preserve">9. Ziploc bags (great of keeping ice, teeth, </w:t>
      </w:r>
      <w:proofErr w:type="spellStart"/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etc</w:t>
      </w:r>
      <w:proofErr w:type="spellEnd"/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)- Note: small frozen towel in a Ziploc works great for wrapping around an injury.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10. Rubber gloves (non latex)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color w:val="0A0A0A"/>
          <w:sz w:val="28"/>
          <w:szCs w:val="28"/>
          <w:shd w:val="clear" w:color="auto" w:fill="FFFFFF"/>
          <w:lang w:eastAsia="en-CA"/>
        </w:rPr>
        <w:t>11. Extra mouth guard and neck guard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  <w:t>12.Pen,Markers(permanent and dry erase)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</w:r>
      <w:r w:rsidRPr="00F036ED">
        <w:rPr>
          <w:rFonts w:eastAsia="Times New Roman" w:cstheme="minorHAnsi"/>
          <w:sz w:val="28"/>
          <w:szCs w:val="28"/>
          <w:lang w:eastAsia="en-CA"/>
        </w:rPr>
        <w:t>14.Extra Whistle</w:t>
      </w:r>
      <w:r w:rsidRPr="00F036ED">
        <w:rPr>
          <w:rFonts w:eastAsia="Times New Roman" w:cstheme="minorHAnsi"/>
          <w:b/>
          <w:bCs/>
          <w:sz w:val="28"/>
          <w:szCs w:val="28"/>
          <w:lang w:eastAsia="en-CA"/>
        </w:rPr>
        <w:t xml:space="preserve"> </w:t>
      </w:r>
    </w:p>
    <w:p w14:paraId="429C015A" w14:textId="77777777" w:rsidR="00F036ED" w:rsidRPr="00F036ED" w:rsidRDefault="00F036ED" w:rsidP="00F036ED">
      <w:pPr>
        <w:rPr>
          <w:rFonts w:eastAsia="Times New Roman" w:cstheme="minorHAnsi"/>
          <w:b/>
          <w:bCs/>
          <w:color w:val="0A0A0A"/>
          <w:sz w:val="28"/>
          <w:szCs w:val="28"/>
          <w:lang w:eastAsia="en-CA"/>
        </w:rPr>
      </w:pPr>
      <w:r w:rsidRPr="00F036ED">
        <w:rPr>
          <w:rFonts w:eastAsia="Times New Roman" w:cstheme="minorHAnsi"/>
          <w:b/>
          <w:bCs/>
          <w:color w:val="C00000"/>
          <w:sz w:val="28"/>
          <w:szCs w:val="28"/>
          <w:lang w:eastAsia="en-CA"/>
        </w:rPr>
        <w:t xml:space="preserve">For COVID Protocols: If needed 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  <w:t>15. Hand sanitizer</w:t>
      </w:r>
      <w:r w:rsidRPr="00F036ED">
        <w:rPr>
          <w:rFonts w:eastAsia="Times New Roman" w:cstheme="minorHAnsi"/>
          <w:color w:val="0A0A0A"/>
          <w:sz w:val="28"/>
          <w:szCs w:val="28"/>
          <w:lang w:eastAsia="en-CA"/>
        </w:rPr>
        <w:br/>
        <w:t>16. Extra masks stored in airtight plastic zip lock style baggie</w:t>
      </w:r>
      <w:r w:rsidRPr="00F036ED">
        <w:rPr>
          <w:rFonts w:eastAsia="Times New Roman" w:cstheme="minorHAnsi"/>
          <w:b/>
          <w:bCs/>
          <w:color w:val="0A0A0A"/>
          <w:sz w:val="28"/>
          <w:szCs w:val="28"/>
          <w:lang w:eastAsia="en-CA"/>
        </w:rPr>
        <w:br/>
      </w:r>
    </w:p>
    <w:p w14:paraId="75ECAA8A" w14:textId="77777777" w:rsidR="00F036ED" w:rsidRPr="00F036ED" w:rsidRDefault="00F036ED" w:rsidP="00F036ED">
      <w:pPr>
        <w:rPr>
          <w:rFonts w:eastAsia="Times New Roman" w:cstheme="minorHAnsi"/>
          <w:b/>
          <w:bCs/>
          <w:color w:val="0A0A0A"/>
          <w:sz w:val="28"/>
          <w:szCs w:val="28"/>
          <w:lang w:eastAsia="en-CA"/>
        </w:rPr>
      </w:pPr>
      <w:r w:rsidRPr="00F036ED">
        <w:rPr>
          <w:rFonts w:eastAsia="Times New Roman" w:cstheme="minorHAnsi"/>
          <w:b/>
          <w:bCs/>
          <w:color w:val="0A0A0A"/>
          <w:sz w:val="28"/>
          <w:szCs w:val="28"/>
          <w:lang w:eastAsia="en-CA"/>
        </w:rPr>
        <w:t>Any questions please contact me by email.</w:t>
      </w:r>
    </w:p>
    <w:p w14:paraId="13576FF7" w14:textId="77777777" w:rsidR="00F036ED" w:rsidRPr="00F036ED" w:rsidRDefault="00000000" w:rsidP="00F036ED">
      <w:pPr>
        <w:rPr>
          <w:rFonts w:eastAsia="Times New Roman" w:cstheme="minorHAnsi"/>
          <w:b/>
          <w:bCs/>
          <w:sz w:val="28"/>
          <w:szCs w:val="28"/>
          <w:lang w:eastAsia="en-CA"/>
        </w:rPr>
      </w:pPr>
      <w:hyperlink r:id="rId7" w:history="1">
        <w:r w:rsidR="00F036ED" w:rsidRPr="00F036ED">
          <w:rPr>
            <w:rFonts w:eastAsia="Times New Roman" w:cstheme="minorHAnsi"/>
            <w:b/>
            <w:bCs/>
            <w:sz w:val="28"/>
            <w:szCs w:val="28"/>
            <w:lang w:eastAsia="en-CA"/>
          </w:rPr>
          <w:t>salternkevin@yahoo.ca</w:t>
        </w:r>
      </w:hyperlink>
    </w:p>
    <w:p w14:paraId="11360618" w14:textId="77777777" w:rsidR="005418A0" w:rsidRDefault="005418A0"/>
    <w:sectPr w:rsidR="00541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0D85"/>
    <w:multiLevelType w:val="multilevel"/>
    <w:tmpl w:val="CE16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D602E1"/>
    <w:multiLevelType w:val="multilevel"/>
    <w:tmpl w:val="25E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D6424"/>
    <w:multiLevelType w:val="multilevel"/>
    <w:tmpl w:val="1D9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369038">
    <w:abstractNumId w:val="1"/>
  </w:num>
  <w:num w:numId="2" w16cid:durableId="1994987262">
    <w:abstractNumId w:val="0"/>
  </w:num>
  <w:num w:numId="3" w16cid:durableId="82250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64"/>
    <w:rsid w:val="00007AC3"/>
    <w:rsid w:val="00013C6F"/>
    <w:rsid w:val="00131563"/>
    <w:rsid w:val="005418A0"/>
    <w:rsid w:val="006A3C33"/>
    <w:rsid w:val="0073461E"/>
    <w:rsid w:val="00933C64"/>
    <w:rsid w:val="00ED3AEF"/>
    <w:rsid w:val="00F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4037"/>
  <w15:chartTrackingRefBased/>
  <w15:docId w15:val="{BA3FDAA6-3ED7-4690-90EB-036C9EA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24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0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5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21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2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0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1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68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ternkevin@yah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Saltern</dc:creator>
  <cp:keywords/>
  <dc:description/>
  <cp:lastModifiedBy>Kevin Saltern</cp:lastModifiedBy>
  <cp:revision>6</cp:revision>
  <dcterms:created xsi:type="dcterms:W3CDTF">2022-06-14T13:01:00Z</dcterms:created>
  <dcterms:modified xsi:type="dcterms:W3CDTF">2023-09-21T18:54:00Z</dcterms:modified>
</cp:coreProperties>
</file>